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42" w:rsidRPr="00532042" w:rsidRDefault="00532042" w:rsidP="00532042">
      <w:pPr>
        <w:rPr>
          <w:rFonts w:ascii="Arial" w:hAnsi="Arial" w:cs="Arial"/>
          <w:b/>
          <w:sz w:val="24"/>
          <w:szCs w:val="24"/>
        </w:rPr>
      </w:pPr>
      <w:r w:rsidRPr="00532042">
        <w:rPr>
          <w:rFonts w:ascii="Arial" w:hAnsi="Arial" w:cs="Arial"/>
          <w:b/>
          <w:sz w:val="24"/>
          <w:szCs w:val="24"/>
        </w:rPr>
        <w:t>OS JOGOS OLÍMPICOS E FAIR PLAY</w:t>
      </w:r>
    </w:p>
    <w:p w:rsidR="00532042" w:rsidRPr="00532042" w:rsidRDefault="00532042" w:rsidP="00532042">
      <w:pPr>
        <w:rPr>
          <w:rFonts w:ascii="Arial" w:hAnsi="Arial" w:cs="Arial"/>
          <w:sz w:val="24"/>
          <w:szCs w:val="24"/>
        </w:rPr>
      </w:pPr>
    </w:p>
    <w:p w:rsidR="00532042" w:rsidRPr="00532042" w:rsidRDefault="00532042" w:rsidP="00532042">
      <w:pPr>
        <w:rPr>
          <w:rFonts w:ascii="Arial" w:hAnsi="Arial" w:cs="Arial"/>
          <w:sz w:val="24"/>
          <w:szCs w:val="24"/>
        </w:rPr>
      </w:pPr>
      <w:r w:rsidRPr="00532042">
        <w:rPr>
          <w:rFonts w:ascii="Arial" w:hAnsi="Arial" w:cs="Arial"/>
          <w:sz w:val="24"/>
          <w:szCs w:val="24"/>
        </w:rPr>
        <w:t>Jogos Olímpicos: Uma Celebração do Esporte</w:t>
      </w:r>
    </w:p>
    <w:p w:rsidR="00532042" w:rsidRPr="00532042" w:rsidRDefault="00532042" w:rsidP="00532042">
      <w:pPr>
        <w:rPr>
          <w:rFonts w:ascii="Arial" w:hAnsi="Arial" w:cs="Arial"/>
          <w:sz w:val="24"/>
          <w:szCs w:val="24"/>
        </w:rPr>
      </w:pPr>
      <w:r w:rsidRPr="00532042">
        <w:rPr>
          <w:rFonts w:ascii="Arial" w:hAnsi="Arial" w:cs="Arial"/>
          <w:sz w:val="24"/>
          <w:szCs w:val="24"/>
        </w:rPr>
        <w:t xml:space="preserve">Os Jogos Olímpicos são o maior evento esportivo do mundo, reunindo atletas de diversos países para competir em diversas modalidades. A origem dos Jogos remonta à Grécia Antiga, onde eram realizados em homenagem a Zeus. A versão moderna dos Jogos Olímpicos foi criada em 1896 pelo barão Pierre de </w:t>
      </w:r>
      <w:proofErr w:type="spellStart"/>
      <w:r w:rsidRPr="00532042">
        <w:rPr>
          <w:rFonts w:ascii="Arial" w:hAnsi="Arial" w:cs="Arial"/>
          <w:sz w:val="24"/>
          <w:szCs w:val="24"/>
        </w:rPr>
        <w:t>Coubertin</w:t>
      </w:r>
      <w:proofErr w:type="spellEnd"/>
      <w:r w:rsidRPr="00532042">
        <w:rPr>
          <w:rFonts w:ascii="Arial" w:hAnsi="Arial" w:cs="Arial"/>
          <w:sz w:val="24"/>
          <w:szCs w:val="24"/>
        </w:rPr>
        <w:t>, com o objetivo de promover a paz e a união entre os povos através do esporte.</w:t>
      </w:r>
    </w:p>
    <w:p w:rsidR="00532042" w:rsidRPr="00532042" w:rsidRDefault="00532042" w:rsidP="00532042">
      <w:pPr>
        <w:rPr>
          <w:rFonts w:ascii="Arial" w:hAnsi="Arial" w:cs="Arial"/>
          <w:sz w:val="24"/>
          <w:szCs w:val="24"/>
        </w:rPr>
      </w:pPr>
      <w:r w:rsidRPr="00532042">
        <w:rPr>
          <w:rFonts w:ascii="Arial" w:hAnsi="Arial" w:cs="Arial"/>
          <w:sz w:val="24"/>
          <w:szCs w:val="24"/>
        </w:rPr>
        <w:t>A cada quatro anos, atletas de todo o mundo se reúnem para competir, superando desafios e quebrando recordes. Existem duas edições dos Jogos Olímpicos: os de Verão e os de Inverno, cada um com suas modalidades específicas.</w:t>
      </w:r>
    </w:p>
    <w:p w:rsidR="00532042" w:rsidRPr="00532042" w:rsidRDefault="00532042" w:rsidP="00532042">
      <w:pPr>
        <w:spacing w:before="100" w:beforeAutospacing="1" w:after="100" w:afterAutospacing="1" w:line="240" w:lineRule="auto"/>
        <w:outlineLvl w:val="2"/>
        <w:rPr>
          <w:rFonts w:ascii="Arial" w:eastAsia="Times New Roman" w:hAnsi="Arial" w:cs="Arial"/>
          <w:b/>
          <w:bCs/>
          <w:sz w:val="24"/>
          <w:szCs w:val="24"/>
          <w:lang w:eastAsia="pt-BR"/>
        </w:rPr>
      </w:pPr>
      <w:proofErr w:type="spellStart"/>
      <w:r w:rsidRPr="00532042">
        <w:rPr>
          <w:rFonts w:ascii="Arial" w:eastAsia="Times New Roman" w:hAnsi="Arial" w:cs="Arial"/>
          <w:b/>
          <w:bCs/>
          <w:sz w:val="24"/>
          <w:szCs w:val="24"/>
          <w:lang w:eastAsia="pt-BR"/>
        </w:rPr>
        <w:t>Olimpismo</w:t>
      </w:r>
      <w:proofErr w:type="spellEnd"/>
      <w:r w:rsidRPr="00532042">
        <w:rPr>
          <w:rFonts w:ascii="Arial" w:eastAsia="Times New Roman" w:hAnsi="Arial" w:cs="Arial"/>
          <w:b/>
          <w:bCs/>
          <w:sz w:val="24"/>
          <w:szCs w:val="24"/>
          <w:lang w:eastAsia="pt-BR"/>
        </w:rPr>
        <w:t>: O Espírito dos Jogos</w:t>
      </w:r>
    </w:p>
    <w:p w:rsidR="00532042" w:rsidRPr="00532042" w:rsidRDefault="00532042" w:rsidP="00532042">
      <w:pPr>
        <w:spacing w:before="100" w:beforeAutospacing="1" w:after="100" w:afterAutospacing="1" w:line="240" w:lineRule="auto"/>
        <w:rPr>
          <w:rFonts w:ascii="Arial" w:eastAsia="Times New Roman" w:hAnsi="Arial" w:cs="Arial"/>
          <w:sz w:val="24"/>
          <w:szCs w:val="24"/>
          <w:lang w:eastAsia="pt-BR"/>
        </w:rPr>
      </w:pPr>
      <w:r w:rsidRPr="00532042">
        <w:rPr>
          <w:rFonts w:ascii="Arial" w:eastAsia="Times New Roman" w:hAnsi="Arial" w:cs="Arial"/>
          <w:sz w:val="24"/>
          <w:szCs w:val="24"/>
          <w:lang w:eastAsia="pt-BR"/>
        </w:rPr>
        <w:t xml:space="preserve">O </w:t>
      </w:r>
      <w:proofErr w:type="spellStart"/>
      <w:r w:rsidRPr="00532042">
        <w:rPr>
          <w:rFonts w:ascii="Arial" w:eastAsia="Times New Roman" w:hAnsi="Arial" w:cs="Arial"/>
          <w:sz w:val="24"/>
          <w:szCs w:val="24"/>
          <w:lang w:eastAsia="pt-BR"/>
        </w:rPr>
        <w:t>Olimpismo</w:t>
      </w:r>
      <w:proofErr w:type="spellEnd"/>
      <w:r w:rsidRPr="00532042">
        <w:rPr>
          <w:rFonts w:ascii="Arial" w:eastAsia="Times New Roman" w:hAnsi="Arial" w:cs="Arial"/>
          <w:sz w:val="24"/>
          <w:szCs w:val="24"/>
          <w:lang w:eastAsia="pt-BR"/>
        </w:rPr>
        <w:t xml:space="preserve"> é um conjunto de valores e princípios que guiam os Jogos Olímpicos e o esporte em geral. Criado por Pierre de </w:t>
      </w:r>
      <w:proofErr w:type="spellStart"/>
      <w:r w:rsidRPr="00532042">
        <w:rPr>
          <w:rFonts w:ascii="Arial" w:eastAsia="Times New Roman" w:hAnsi="Arial" w:cs="Arial"/>
          <w:sz w:val="24"/>
          <w:szCs w:val="24"/>
          <w:lang w:eastAsia="pt-BR"/>
        </w:rPr>
        <w:t>Coubertin</w:t>
      </w:r>
      <w:proofErr w:type="spellEnd"/>
      <w:r w:rsidRPr="00532042">
        <w:rPr>
          <w:rFonts w:ascii="Arial" w:eastAsia="Times New Roman" w:hAnsi="Arial" w:cs="Arial"/>
          <w:sz w:val="24"/>
          <w:szCs w:val="24"/>
          <w:lang w:eastAsia="pt-BR"/>
        </w:rPr>
        <w:t xml:space="preserve">, o </w:t>
      </w:r>
      <w:proofErr w:type="spellStart"/>
      <w:r w:rsidRPr="00532042">
        <w:rPr>
          <w:rFonts w:ascii="Arial" w:eastAsia="Times New Roman" w:hAnsi="Arial" w:cs="Arial"/>
          <w:sz w:val="24"/>
          <w:szCs w:val="24"/>
          <w:lang w:eastAsia="pt-BR"/>
        </w:rPr>
        <w:t>Olimpismo</w:t>
      </w:r>
      <w:proofErr w:type="spellEnd"/>
      <w:r w:rsidRPr="00532042">
        <w:rPr>
          <w:rFonts w:ascii="Arial" w:eastAsia="Times New Roman" w:hAnsi="Arial" w:cs="Arial"/>
          <w:sz w:val="24"/>
          <w:szCs w:val="24"/>
          <w:lang w:eastAsia="pt-BR"/>
        </w:rPr>
        <w:t xml:space="preserve"> busca promover o desenvolvimento harmonioso do ser humano, incentivando a excelência, o respeito e a amizade entre os povos.</w:t>
      </w:r>
    </w:p>
    <w:p w:rsidR="00532042" w:rsidRPr="00532042" w:rsidRDefault="00532042" w:rsidP="00532042">
      <w:pPr>
        <w:spacing w:before="100" w:beforeAutospacing="1" w:after="100" w:afterAutospacing="1" w:line="240" w:lineRule="auto"/>
        <w:rPr>
          <w:rFonts w:ascii="Arial" w:eastAsia="Times New Roman" w:hAnsi="Arial" w:cs="Arial"/>
          <w:sz w:val="24"/>
          <w:szCs w:val="24"/>
          <w:lang w:eastAsia="pt-BR"/>
        </w:rPr>
      </w:pPr>
      <w:r w:rsidRPr="00532042">
        <w:rPr>
          <w:rFonts w:ascii="Arial" w:eastAsia="Times New Roman" w:hAnsi="Arial" w:cs="Arial"/>
          <w:sz w:val="24"/>
          <w:szCs w:val="24"/>
          <w:lang w:eastAsia="pt-BR"/>
        </w:rPr>
        <w:t xml:space="preserve">Os princípios fundamentais do </w:t>
      </w:r>
      <w:proofErr w:type="spellStart"/>
      <w:r w:rsidRPr="00532042">
        <w:rPr>
          <w:rFonts w:ascii="Arial" w:eastAsia="Times New Roman" w:hAnsi="Arial" w:cs="Arial"/>
          <w:sz w:val="24"/>
          <w:szCs w:val="24"/>
          <w:lang w:eastAsia="pt-BR"/>
        </w:rPr>
        <w:t>Olimpismo</w:t>
      </w:r>
      <w:proofErr w:type="spellEnd"/>
      <w:r w:rsidRPr="00532042">
        <w:rPr>
          <w:rFonts w:ascii="Arial" w:eastAsia="Times New Roman" w:hAnsi="Arial" w:cs="Arial"/>
          <w:sz w:val="24"/>
          <w:szCs w:val="24"/>
          <w:lang w:eastAsia="pt-BR"/>
        </w:rPr>
        <w:t xml:space="preserve"> são:</w:t>
      </w:r>
    </w:p>
    <w:p w:rsidR="00532042" w:rsidRPr="00532042" w:rsidRDefault="00532042" w:rsidP="00532042">
      <w:pPr>
        <w:numPr>
          <w:ilvl w:val="0"/>
          <w:numId w:val="1"/>
        </w:numPr>
        <w:spacing w:before="100" w:beforeAutospacing="1" w:after="100" w:afterAutospacing="1" w:line="240" w:lineRule="auto"/>
        <w:rPr>
          <w:rFonts w:ascii="Arial" w:eastAsia="Times New Roman" w:hAnsi="Arial" w:cs="Arial"/>
          <w:sz w:val="24"/>
          <w:szCs w:val="24"/>
          <w:lang w:eastAsia="pt-BR"/>
        </w:rPr>
      </w:pPr>
      <w:r w:rsidRPr="00532042">
        <w:rPr>
          <w:rFonts w:ascii="Arial" w:eastAsia="Times New Roman" w:hAnsi="Arial" w:cs="Arial"/>
          <w:b/>
          <w:bCs/>
          <w:sz w:val="24"/>
          <w:szCs w:val="24"/>
          <w:lang w:eastAsia="pt-BR"/>
        </w:rPr>
        <w:t>Excelência</w:t>
      </w:r>
      <w:r w:rsidRPr="00532042">
        <w:rPr>
          <w:rFonts w:ascii="Arial" w:eastAsia="Times New Roman" w:hAnsi="Arial" w:cs="Arial"/>
          <w:sz w:val="24"/>
          <w:szCs w:val="24"/>
          <w:lang w:eastAsia="pt-BR"/>
        </w:rPr>
        <w:t>: Superação de desafios, buscando sempre melhorar o próprio desempenho.</w:t>
      </w:r>
    </w:p>
    <w:p w:rsidR="00532042" w:rsidRPr="00532042" w:rsidRDefault="00532042" w:rsidP="00532042">
      <w:pPr>
        <w:numPr>
          <w:ilvl w:val="0"/>
          <w:numId w:val="1"/>
        </w:numPr>
        <w:spacing w:before="100" w:beforeAutospacing="1" w:after="100" w:afterAutospacing="1" w:line="240" w:lineRule="auto"/>
        <w:rPr>
          <w:rFonts w:ascii="Arial" w:eastAsia="Times New Roman" w:hAnsi="Arial" w:cs="Arial"/>
          <w:sz w:val="24"/>
          <w:szCs w:val="24"/>
          <w:lang w:eastAsia="pt-BR"/>
        </w:rPr>
      </w:pPr>
      <w:r w:rsidRPr="00532042">
        <w:rPr>
          <w:rFonts w:ascii="Arial" w:eastAsia="Times New Roman" w:hAnsi="Arial" w:cs="Arial"/>
          <w:b/>
          <w:bCs/>
          <w:sz w:val="24"/>
          <w:szCs w:val="24"/>
          <w:lang w:eastAsia="pt-BR"/>
        </w:rPr>
        <w:t>Amizade</w:t>
      </w:r>
      <w:r w:rsidRPr="00532042">
        <w:rPr>
          <w:rFonts w:ascii="Arial" w:eastAsia="Times New Roman" w:hAnsi="Arial" w:cs="Arial"/>
          <w:sz w:val="24"/>
          <w:szCs w:val="24"/>
          <w:lang w:eastAsia="pt-BR"/>
        </w:rPr>
        <w:t>: Construção de laços entre atletas e nações, promovendo a compreensão e o respeito mútuo.</w:t>
      </w:r>
    </w:p>
    <w:p w:rsidR="00532042" w:rsidRPr="00532042" w:rsidRDefault="00532042" w:rsidP="00532042">
      <w:pPr>
        <w:numPr>
          <w:ilvl w:val="0"/>
          <w:numId w:val="1"/>
        </w:numPr>
        <w:spacing w:before="100" w:beforeAutospacing="1" w:after="100" w:afterAutospacing="1" w:line="240" w:lineRule="auto"/>
        <w:rPr>
          <w:rFonts w:ascii="Arial" w:eastAsia="Times New Roman" w:hAnsi="Arial" w:cs="Arial"/>
          <w:sz w:val="24"/>
          <w:szCs w:val="24"/>
          <w:lang w:eastAsia="pt-BR"/>
        </w:rPr>
      </w:pPr>
      <w:r w:rsidRPr="00532042">
        <w:rPr>
          <w:rFonts w:ascii="Arial" w:eastAsia="Times New Roman" w:hAnsi="Arial" w:cs="Arial"/>
          <w:b/>
          <w:bCs/>
          <w:sz w:val="24"/>
          <w:szCs w:val="24"/>
          <w:lang w:eastAsia="pt-BR"/>
        </w:rPr>
        <w:t>Respeito</w:t>
      </w:r>
      <w:r w:rsidRPr="00532042">
        <w:rPr>
          <w:rFonts w:ascii="Arial" w:eastAsia="Times New Roman" w:hAnsi="Arial" w:cs="Arial"/>
          <w:sz w:val="24"/>
          <w:szCs w:val="24"/>
          <w:lang w:eastAsia="pt-BR"/>
        </w:rPr>
        <w:t>: Valorização da ética esportiva, do adversário e das regras do jogo.</w:t>
      </w:r>
    </w:p>
    <w:p w:rsidR="00532042" w:rsidRPr="00532042" w:rsidRDefault="00532042" w:rsidP="00532042">
      <w:pPr>
        <w:spacing w:before="100" w:beforeAutospacing="1" w:after="100" w:afterAutospacing="1" w:line="240" w:lineRule="auto"/>
        <w:rPr>
          <w:rFonts w:ascii="Arial" w:eastAsia="Times New Roman" w:hAnsi="Arial" w:cs="Arial"/>
          <w:sz w:val="24"/>
          <w:szCs w:val="24"/>
          <w:lang w:eastAsia="pt-BR"/>
        </w:rPr>
      </w:pPr>
      <w:r w:rsidRPr="00532042">
        <w:rPr>
          <w:rFonts w:ascii="Arial" w:eastAsia="Times New Roman" w:hAnsi="Arial" w:cs="Arial"/>
          <w:sz w:val="24"/>
          <w:szCs w:val="24"/>
          <w:lang w:eastAsia="pt-BR"/>
        </w:rPr>
        <w:t xml:space="preserve">O </w:t>
      </w:r>
      <w:proofErr w:type="spellStart"/>
      <w:r w:rsidRPr="00532042">
        <w:rPr>
          <w:rFonts w:ascii="Arial" w:eastAsia="Times New Roman" w:hAnsi="Arial" w:cs="Arial"/>
          <w:sz w:val="24"/>
          <w:szCs w:val="24"/>
          <w:lang w:eastAsia="pt-BR"/>
        </w:rPr>
        <w:t>Olimpismo</w:t>
      </w:r>
      <w:proofErr w:type="spellEnd"/>
      <w:r w:rsidRPr="00532042">
        <w:rPr>
          <w:rFonts w:ascii="Arial" w:eastAsia="Times New Roman" w:hAnsi="Arial" w:cs="Arial"/>
          <w:sz w:val="24"/>
          <w:szCs w:val="24"/>
          <w:lang w:eastAsia="pt-BR"/>
        </w:rPr>
        <w:t xml:space="preserve"> também incentiva a inclusão e a igualdade de oportunidades para todos os indivíduos, independentemente de origem, gênero ou condição física. Ele se reflete na Carta Olímpica, documento que orienta a organização dos Jogos e a conduta dos atletas e comitês esportivos.</w:t>
      </w:r>
    </w:p>
    <w:p w:rsidR="00532042" w:rsidRPr="00532042" w:rsidRDefault="00532042" w:rsidP="00532042">
      <w:pPr>
        <w:rPr>
          <w:rFonts w:ascii="Arial" w:hAnsi="Arial" w:cs="Arial"/>
          <w:sz w:val="24"/>
          <w:szCs w:val="24"/>
        </w:rPr>
      </w:pPr>
    </w:p>
    <w:p w:rsidR="00532042" w:rsidRPr="00532042" w:rsidRDefault="00532042" w:rsidP="00532042">
      <w:pPr>
        <w:rPr>
          <w:rFonts w:ascii="Arial" w:hAnsi="Arial" w:cs="Arial"/>
          <w:sz w:val="24"/>
          <w:szCs w:val="24"/>
        </w:rPr>
      </w:pPr>
      <w:r w:rsidRPr="00532042">
        <w:rPr>
          <w:rFonts w:ascii="Arial" w:hAnsi="Arial" w:cs="Arial"/>
          <w:sz w:val="24"/>
          <w:szCs w:val="24"/>
        </w:rPr>
        <w:t>O C</w:t>
      </w:r>
      <w:r w:rsidRPr="00532042">
        <w:rPr>
          <w:rFonts w:ascii="Arial" w:hAnsi="Arial" w:cs="Arial"/>
          <w:sz w:val="24"/>
          <w:szCs w:val="24"/>
        </w:rPr>
        <w:t>o</w:t>
      </w:r>
      <w:r w:rsidRPr="00532042">
        <w:rPr>
          <w:rFonts w:ascii="Arial" w:hAnsi="Arial" w:cs="Arial"/>
          <w:sz w:val="24"/>
          <w:szCs w:val="24"/>
        </w:rPr>
        <w:t>nceito de Fair Play</w:t>
      </w:r>
    </w:p>
    <w:p w:rsidR="00532042" w:rsidRPr="00532042" w:rsidRDefault="00532042" w:rsidP="00532042">
      <w:pPr>
        <w:rPr>
          <w:rFonts w:ascii="Arial" w:hAnsi="Arial" w:cs="Arial"/>
          <w:sz w:val="24"/>
          <w:szCs w:val="24"/>
        </w:rPr>
      </w:pPr>
      <w:r w:rsidRPr="00532042">
        <w:rPr>
          <w:rFonts w:ascii="Arial" w:hAnsi="Arial" w:cs="Arial"/>
          <w:sz w:val="24"/>
          <w:szCs w:val="24"/>
        </w:rPr>
        <w:t>O Fair Play ("jogo limpo", em português) é um princípio fundamental nos Jogos Olímpicos e no esporte em geral. Ele representa a prática da honestidade, respeito e espírito esportivo, independentemente do resultado da competição. O Comitê Olímpico Internacional (COI) e outras organizações esportivas promovem esse valor para garantir competições justas e inspiradoras.</w:t>
      </w:r>
    </w:p>
    <w:p w:rsidR="00532042" w:rsidRPr="00532042" w:rsidRDefault="00532042" w:rsidP="00532042">
      <w:pPr>
        <w:rPr>
          <w:rFonts w:ascii="Arial" w:hAnsi="Arial" w:cs="Arial"/>
          <w:sz w:val="24"/>
          <w:szCs w:val="24"/>
        </w:rPr>
      </w:pPr>
    </w:p>
    <w:p w:rsidR="00532042" w:rsidRPr="00532042" w:rsidRDefault="00532042" w:rsidP="00532042">
      <w:pPr>
        <w:rPr>
          <w:rFonts w:ascii="Arial" w:hAnsi="Arial" w:cs="Arial"/>
          <w:sz w:val="24"/>
          <w:szCs w:val="24"/>
        </w:rPr>
      </w:pPr>
      <w:r w:rsidRPr="00532042">
        <w:rPr>
          <w:rFonts w:ascii="Arial" w:hAnsi="Arial" w:cs="Arial"/>
          <w:sz w:val="24"/>
          <w:szCs w:val="24"/>
        </w:rPr>
        <w:t>Os principais aspectos do Fair Play incluem:</w:t>
      </w:r>
    </w:p>
    <w:p w:rsidR="00532042" w:rsidRPr="00532042" w:rsidRDefault="00532042" w:rsidP="00532042">
      <w:pPr>
        <w:rPr>
          <w:rFonts w:ascii="Arial" w:hAnsi="Arial" w:cs="Arial"/>
          <w:sz w:val="24"/>
          <w:szCs w:val="24"/>
        </w:rPr>
      </w:pPr>
      <w:r w:rsidRPr="00532042">
        <w:rPr>
          <w:rFonts w:ascii="Arial" w:hAnsi="Arial" w:cs="Arial"/>
          <w:sz w:val="24"/>
          <w:szCs w:val="24"/>
        </w:rPr>
        <w:lastRenderedPageBreak/>
        <w:t>Respeito: Tratar adversários, árbitros e público com cortesia e dignidade.</w:t>
      </w:r>
    </w:p>
    <w:p w:rsidR="00532042" w:rsidRPr="00532042" w:rsidRDefault="00532042" w:rsidP="00532042">
      <w:pPr>
        <w:rPr>
          <w:rFonts w:ascii="Arial" w:hAnsi="Arial" w:cs="Arial"/>
          <w:sz w:val="24"/>
          <w:szCs w:val="24"/>
        </w:rPr>
      </w:pPr>
      <w:r w:rsidRPr="00532042">
        <w:rPr>
          <w:rFonts w:ascii="Arial" w:hAnsi="Arial" w:cs="Arial"/>
          <w:sz w:val="24"/>
          <w:szCs w:val="24"/>
        </w:rPr>
        <w:t>Honestidade: Evitar práticas antiéticas, como o doping ou manipulação de resultados.</w:t>
      </w:r>
    </w:p>
    <w:p w:rsidR="00532042" w:rsidRPr="00532042" w:rsidRDefault="00532042" w:rsidP="00532042">
      <w:pPr>
        <w:rPr>
          <w:rFonts w:ascii="Arial" w:hAnsi="Arial" w:cs="Arial"/>
          <w:sz w:val="24"/>
          <w:szCs w:val="24"/>
        </w:rPr>
      </w:pPr>
      <w:r w:rsidRPr="00532042">
        <w:rPr>
          <w:rFonts w:ascii="Arial" w:hAnsi="Arial" w:cs="Arial"/>
          <w:sz w:val="24"/>
          <w:szCs w:val="24"/>
        </w:rPr>
        <w:t>Esforço e Dedicação: Valorizar o empenho acima da vitória a qualquer custo.</w:t>
      </w:r>
    </w:p>
    <w:p w:rsidR="00532042" w:rsidRPr="00532042" w:rsidRDefault="00532042" w:rsidP="00532042">
      <w:pPr>
        <w:rPr>
          <w:rFonts w:ascii="Arial" w:hAnsi="Arial" w:cs="Arial"/>
          <w:sz w:val="24"/>
          <w:szCs w:val="24"/>
        </w:rPr>
      </w:pPr>
      <w:r w:rsidRPr="00532042">
        <w:rPr>
          <w:rFonts w:ascii="Arial" w:hAnsi="Arial" w:cs="Arial"/>
          <w:sz w:val="24"/>
          <w:szCs w:val="24"/>
        </w:rPr>
        <w:t>Solidariedade: Demonstrar compaixão e apoio aos colegas, mesmo em momentos de competição intensa.</w:t>
      </w:r>
    </w:p>
    <w:p w:rsidR="00532042" w:rsidRPr="00532042" w:rsidRDefault="00532042" w:rsidP="00532042">
      <w:pPr>
        <w:rPr>
          <w:rFonts w:ascii="Arial" w:hAnsi="Arial" w:cs="Arial"/>
          <w:sz w:val="24"/>
          <w:szCs w:val="24"/>
        </w:rPr>
      </w:pPr>
      <w:r w:rsidRPr="00532042">
        <w:rPr>
          <w:rFonts w:ascii="Arial" w:hAnsi="Arial" w:cs="Arial"/>
          <w:sz w:val="24"/>
          <w:szCs w:val="24"/>
        </w:rPr>
        <w:t>O Fair Play não se limita ao esporte profissional, mas também deve ser aplicado em todas as formas de competição e atividades esportivas do dia a dia.</w:t>
      </w:r>
    </w:p>
    <w:p w:rsidR="00532042" w:rsidRPr="00532042" w:rsidRDefault="00532042" w:rsidP="00532042">
      <w:pPr>
        <w:rPr>
          <w:rFonts w:ascii="Arial" w:hAnsi="Arial" w:cs="Arial"/>
          <w:sz w:val="24"/>
          <w:szCs w:val="24"/>
        </w:rPr>
      </w:pPr>
    </w:p>
    <w:p w:rsidR="00532042" w:rsidRPr="00532042" w:rsidRDefault="00532042" w:rsidP="00532042">
      <w:pPr>
        <w:rPr>
          <w:rFonts w:ascii="Arial" w:hAnsi="Arial" w:cs="Arial"/>
          <w:sz w:val="24"/>
          <w:szCs w:val="24"/>
        </w:rPr>
      </w:pPr>
      <w:r w:rsidRPr="00532042">
        <w:rPr>
          <w:rFonts w:ascii="Arial" w:hAnsi="Arial" w:cs="Arial"/>
          <w:sz w:val="24"/>
          <w:szCs w:val="24"/>
        </w:rPr>
        <w:t>Os Jogos Olímpicos são mais do que uma competição; são um momento de união entre os povos, respeito e celebração do talento humano. O Fair Play é um valor essencial para garantir que o esporte continue sendo uma ferramenta para promover a igualdade e o respeito entre os indivíduos.</w:t>
      </w:r>
    </w:p>
    <w:p w:rsidR="00EC5521" w:rsidRPr="00532042" w:rsidRDefault="00532042" w:rsidP="00532042">
      <w:pPr>
        <w:rPr>
          <w:rFonts w:ascii="Arial" w:hAnsi="Arial" w:cs="Arial"/>
          <w:sz w:val="24"/>
          <w:szCs w:val="24"/>
        </w:rPr>
      </w:pPr>
      <w:r w:rsidRPr="00532042">
        <w:rPr>
          <w:rFonts w:ascii="Arial" w:hAnsi="Arial" w:cs="Arial"/>
          <w:sz w:val="24"/>
          <w:szCs w:val="24"/>
        </w:rPr>
        <w:t>Que todos possam se inspirar no espírito olímpico e levar esses valores para o seu cotidiano!</w:t>
      </w:r>
    </w:p>
    <w:p w:rsidR="00532042" w:rsidRDefault="00532042" w:rsidP="00532042">
      <w:pPr>
        <w:rPr>
          <w:rFonts w:ascii="Arial" w:hAnsi="Arial" w:cs="Arial"/>
          <w:sz w:val="24"/>
          <w:szCs w:val="24"/>
        </w:rPr>
      </w:pPr>
    </w:p>
    <w:p w:rsidR="00532042" w:rsidRPr="00532042" w:rsidRDefault="00532042" w:rsidP="00532042">
      <w:pPr>
        <w:jc w:val="both"/>
        <w:rPr>
          <w:rFonts w:ascii="Arial" w:hAnsi="Arial" w:cs="Arial"/>
          <w:b/>
          <w:sz w:val="24"/>
          <w:szCs w:val="24"/>
        </w:rPr>
      </w:pPr>
      <w:r w:rsidRPr="00532042">
        <w:rPr>
          <w:rFonts w:ascii="Arial" w:hAnsi="Arial" w:cs="Arial"/>
          <w:b/>
          <w:sz w:val="24"/>
          <w:szCs w:val="24"/>
        </w:rPr>
        <w:t xml:space="preserve">Mundial de clubes </w:t>
      </w:r>
      <w:proofErr w:type="spellStart"/>
      <w:r w:rsidRPr="00532042">
        <w:rPr>
          <w:rFonts w:ascii="Arial" w:hAnsi="Arial" w:cs="Arial"/>
          <w:b/>
          <w:sz w:val="24"/>
          <w:szCs w:val="24"/>
        </w:rPr>
        <w:t>fifa</w:t>
      </w:r>
      <w:proofErr w:type="spellEnd"/>
      <w:r w:rsidRPr="00532042">
        <w:rPr>
          <w:rFonts w:ascii="Arial" w:hAnsi="Arial" w:cs="Arial"/>
          <w:b/>
          <w:sz w:val="24"/>
          <w:szCs w:val="24"/>
        </w:rPr>
        <w:t xml:space="preserve"> </w:t>
      </w:r>
      <w:proofErr w:type="gramStart"/>
      <w:r w:rsidRPr="00532042">
        <w:rPr>
          <w:rFonts w:ascii="Arial" w:hAnsi="Arial" w:cs="Arial"/>
          <w:b/>
          <w:sz w:val="24"/>
          <w:szCs w:val="24"/>
        </w:rPr>
        <w:t>2025  u</w:t>
      </w:r>
      <w:r w:rsidRPr="00532042">
        <w:rPr>
          <w:rFonts w:ascii="Arial" w:hAnsi="Arial" w:cs="Arial"/>
          <w:b/>
          <w:sz w:val="24"/>
          <w:szCs w:val="24"/>
        </w:rPr>
        <w:t>ma</w:t>
      </w:r>
      <w:proofErr w:type="gramEnd"/>
      <w:r w:rsidRPr="00532042">
        <w:rPr>
          <w:rFonts w:ascii="Arial" w:hAnsi="Arial" w:cs="Arial"/>
          <w:b/>
          <w:sz w:val="24"/>
          <w:szCs w:val="24"/>
        </w:rPr>
        <w:t xml:space="preserve"> jornada histórica e cultural pelos países participantes</w:t>
      </w:r>
    </w:p>
    <w:p w:rsidR="00532042" w:rsidRPr="00532042" w:rsidRDefault="00532042" w:rsidP="00532042">
      <w:pPr>
        <w:jc w:val="both"/>
        <w:rPr>
          <w:rStyle w:val="relative"/>
          <w:rFonts w:ascii="Arial" w:hAnsi="Arial" w:cs="Arial"/>
          <w:sz w:val="24"/>
          <w:szCs w:val="24"/>
        </w:rPr>
      </w:pPr>
      <w:r w:rsidRPr="00532042">
        <w:rPr>
          <w:rFonts w:ascii="Arial" w:hAnsi="Arial" w:cs="Arial"/>
          <w:sz w:val="24"/>
          <w:szCs w:val="24"/>
        </w:rPr>
        <w:t>​</w:t>
      </w:r>
      <w:r w:rsidRPr="00532042">
        <w:rPr>
          <w:rStyle w:val="relative"/>
          <w:rFonts w:ascii="Arial" w:hAnsi="Arial" w:cs="Arial"/>
          <w:sz w:val="24"/>
          <w:szCs w:val="24"/>
        </w:rPr>
        <w:t>O Mundial de Clubes da FIFA de 2025 será um evento marcante no cenário do futebol internacional, reunindo 32 clubes de diversas partes do mundo nos Estados Unidos.</w:t>
      </w:r>
      <w:r w:rsidRPr="00532042">
        <w:rPr>
          <w:rFonts w:ascii="Arial" w:hAnsi="Arial" w:cs="Arial"/>
          <w:sz w:val="24"/>
          <w:szCs w:val="24"/>
        </w:rPr>
        <w:t xml:space="preserve"> </w:t>
      </w:r>
      <w:r w:rsidRPr="00532042">
        <w:rPr>
          <w:rStyle w:val="relative"/>
          <w:rFonts w:ascii="Arial" w:hAnsi="Arial" w:cs="Arial"/>
          <w:sz w:val="24"/>
          <w:szCs w:val="24"/>
        </w:rPr>
        <w:t>Além da competição esportiva, o torneio oferece uma oportunidade única para uma jornada cultural e histórica pelos países representados</w:t>
      </w:r>
    </w:p>
    <w:p w:rsidR="00532042" w:rsidRPr="00532042" w:rsidRDefault="00532042" w:rsidP="00532042">
      <w:pPr>
        <w:jc w:val="both"/>
        <w:rPr>
          <w:rFonts w:ascii="Arial" w:hAnsi="Arial" w:cs="Arial"/>
          <w:sz w:val="24"/>
          <w:szCs w:val="24"/>
        </w:rPr>
      </w:pPr>
      <w:r w:rsidRPr="00532042">
        <w:rPr>
          <w:rFonts w:ascii="Arial" w:hAnsi="Arial" w:cs="Arial"/>
          <w:sz w:val="24"/>
          <w:szCs w:val="24"/>
        </w:rPr>
        <w:t xml:space="preserve">O torneio seguirá um formato semelhante ao da Copa do Mundo de seleções, com 32 equipes divididas em oito grupos de quatro. Os dois melhores de cada grupo avançam para as oitavas de final, seguindo para as fases eliminatórias até a final. Entre os clubes participantes, destacam-se: </w:t>
      </w:r>
    </w:p>
    <w:p w:rsidR="00532042" w:rsidRPr="00532042" w:rsidRDefault="00532042" w:rsidP="00532042">
      <w:pPr>
        <w:numPr>
          <w:ilvl w:val="0"/>
          <w:numId w:val="3"/>
        </w:numPr>
        <w:jc w:val="both"/>
        <w:rPr>
          <w:rFonts w:ascii="Arial" w:hAnsi="Arial" w:cs="Arial"/>
          <w:sz w:val="24"/>
          <w:szCs w:val="24"/>
        </w:rPr>
      </w:pPr>
      <w:r w:rsidRPr="00532042">
        <w:rPr>
          <w:rFonts w:ascii="Arial" w:hAnsi="Arial" w:cs="Arial"/>
          <w:b/>
          <w:bCs/>
          <w:sz w:val="24"/>
          <w:szCs w:val="24"/>
        </w:rPr>
        <w:t>Europa (UEFA):</w:t>
      </w:r>
      <w:r w:rsidRPr="00532042">
        <w:rPr>
          <w:rFonts w:ascii="Arial" w:hAnsi="Arial" w:cs="Arial"/>
          <w:sz w:val="24"/>
          <w:szCs w:val="24"/>
        </w:rPr>
        <w:t xml:space="preserve"> Real Madrid (Espanha), Chelsea (Inglaterra), Bayern de Munique (Alemanha), Paris Saint-Germain (França), entre </w:t>
      </w:r>
      <w:proofErr w:type="gramStart"/>
      <w:r w:rsidRPr="00532042">
        <w:rPr>
          <w:rFonts w:ascii="Arial" w:hAnsi="Arial" w:cs="Arial"/>
          <w:sz w:val="24"/>
          <w:szCs w:val="24"/>
        </w:rPr>
        <w:t>outros.​</w:t>
      </w:r>
      <w:proofErr w:type="gramEnd"/>
    </w:p>
    <w:p w:rsidR="00532042" w:rsidRPr="00532042" w:rsidRDefault="00532042" w:rsidP="00532042">
      <w:pPr>
        <w:numPr>
          <w:ilvl w:val="0"/>
          <w:numId w:val="3"/>
        </w:numPr>
        <w:jc w:val="both"/>
        <w:rPr>
          <w:rFonts w:ascii="Arial" w:hAnsi="Arial" w:cs="Arial"/>
          <w:sz w:val="24"/>
          <w:szCs w:val="24"/>
        </w:rPr>
      </w:pPr>
      <w:r w:rsidRPr="00532042">
        <w:rPr>
          <w:rFonts w:ascii="Arial" w:hAnsi="Arial" w:cs="Arial"/>
          <w:b/>
          <w:bCs/>
          <w:sz w:val="24"/>
          <w:szCs w:val="24"/>
        </w:rPr>
        <w:t>América do Sul (CONMEBOL):</w:t>
      </w:r>
      <w:r w:rsidRPr="00532042">
        <w:rPr>
          <w:rFonts w:ascii="Arial" w:hAnsi="Arial" w:cs="Arial"/>
          <w:sz w:val="24"/>
          <w:szCs w:val="24"/>
        </w:rPr>
        <w:t xml:space="preserve"> Palmeiras, Flamengo, Fluminense, Botafogo (Brasil), Boca Juniors, River Plate (Argentina</w:t>
      </w:r>
      <w:proofErr w:type="gramStart"/>
      <w:r w:rsidRPr="00532042">
        <w:rPr>
          <w:rFonts w:ascii="Arial" w:hAnsi="Arial" w:cs="Arial"/>
          <w:sz w:val="24"/>
          <w:szCs w:val="24"/>
        </w:rPr>
        <w:t>).​</w:t>
      </w:r>
      <w:proofErr w:type="gramEnd"/>
    </w:p>
    <w:p w:rsidR="00532042" w:rsidRPr="00532042" w:rsidRDefault="00532042" w:rsidP="00532042">
      <w:pPr>
        <w:numPr>
          <w:ilvl w:val="0"/>
          <w:numId w:val="3"/>
        </w:numPr>
        <w:jc w:val="both"/>
        <w:rPr>
          <w:rFonts w:ascii="Arial" w:hAnsi="Arial" w:cs="Arial"/>
          <w:sz w:val="24"/>
          <w:szCs w:val="24"/>
        </w:rPr>
      </w:pPr>
      <w:r w:rsidRPr="00532042">
        <w:rPr>
          <w:rFonts w:ascii="Arial" w:hAnsi="Arial" w:cs="Arial"/>
          <w:b/>
          <w:bCs/>
          <w:sz w:val="24"/>
          <w:szCs w:val="24"/>
        </w:rPr>
        <w:t>África (CAF):</w:t>
      </w:r>
      <w:r w:rsidRPr="00532042">
        <w:rPr>
          <w:rFonts w:ascii="Arial" w:hAnsi="Arial" w:cs="Arial"/>
          <w:sz w:val="24"/>
          <w:szCs w:val="24"/>
        </w:rPr>
        <w:t xml:space="preserve"> Al-</w:t>
      </w:r>
      <w:proofErr w:type="spellStart"/>
      <w:r w:rsidRPr="00532042">
        <w:rPr>
          <w:rFonts w:ascii="Arial" w:hAnsi="Arial" w:cs="Arial"/>
          <w:sz w:val="24"/>
          <w:szCs w:val="24"/>
        </w:rPr>
        <w:t>Ahly</w:t>
      </w:r>
      <w:proofErr w:type="spellEnd"/>
      <w:r w:rsidRPr="00532042">
        <w:rPr>
          <w:rFonts w:ascii="Arial" w:hAnsi="Arial" w:cs="Arial"/>
          <w:sz w:val="24"/>
          <w:szCs w:val="24"/>
        </w:rPr>
        <w:t xml:space="preserve"> (Egito), </w:t>
      </w:r>
      <w:proofErr w:type="spellStart"/>
      <w:r w:rsidRPr="00532042">
        <w:rPr>
          <w:rFonts w:ascii="Arial" w:hAnsi="Arial" w:cs="Arial"/>
          <w:sz w:val="24"/>
          <w:szCs w:val="24"/>
        </w:rPr>
        <w:t>Wydad</w:t>
      </w:r>
      <w:proofErr w:type="spellEnd"/>
      <w:r w:rsidRPr="00532042">
        <w:rPr>
          <w:rFonts w:ascii="Arial" w:hAnsi="Arial" w:cs="Arial"/>
          <w:sz w:val="24"/>
          <w:szCs w:val="24"/>
        </w:rPr>
        <w:t xml:space="preserve"> Casablanca (Marrocos</w:t>
      </w:r>
      <w:proofErr w:type="gramStart"/>
      <w:r w:rsidRPr="00532042">
        <w:rPr>
          <w:rFonts w:ascii="Arial" w:hAnsi="Arial" w:cs="Arial"/>
          <w:sz w:val="24"/>
          <w:szCs w:val="24"/>
        </w:rPr>
        <w:t>).​</w:t>
      </w:r>
      <w:proofErr w:type="gramEnd"/>
      <w:r w:rsidRPr="00532042">
        <w:rPr>
          <w:rFonts w:ascii="Arial" w:hAnsi="Arial" w:cs="Arial"/>
          <w:sz w:val="24"/>
          <w:szCs w:val="24"/>
        </w:rPr>
        <w:t xml:space="preserve"> </w:t>
      </w:r>
    </w:p>
    <w:p w:rsidR="00532042" w:rsidRPr="00532042" w:rsidRDefault="00532042" w:rsidP="00532042">
      <w:pPr>
        <w:numPr>
          <w:ilvl w:val="0"/>
          <w:numId w:val="3"/>
        </w:numPr>
        <w:jc w:val="both"/>
        <w:rPr>
          <w:rFonts w:ascii="Arial" w:hAnsi="Arial" w:cs="Arial"/>
          <w:sz w:val="24"/>
          <w:szCs w:val="24"/>
        </w:rPr>
      </w:pPr>
      <w:r w:rsidRPr="00532042">
        <w:rPr>
          <w:rFonts w:ascii="Arial" w:hAnsi="Arial" w:cs="Arial"/>
          <w:b/>
          <w:bCs/>
          <w:sz w:val="24"/>
          <w:szCs w:val="24"/>
        </w:rPr>
        <w:t>Ásia (AFC):</w:t>
      </w:r>
      <w:r w:rsidRPr="00532042">
        <w:rPr>
          <w:rFonts w:ascii="Arial" w:hAnsi="Arial" w:cs="Arial"/>
          <w:sz w:val="24"/>
          <w:szCs w:val="24"/>
        </w:rPr>
        <w:t xml:space="preserve"> </w:t>
      </w:r>
      <w:proofErr w:type="spellStart"/>
      <w:r w:rsidRPr="00532042">
        <w:rPr>
          <w:rFonts w:ascii="Arial" w:hAnsi="Arial" w:cs="Arial"/>
          <w:sz w:val="24"/>
          <w:szCs w:val="24"/>
        </w:rPr>
        <w:t>Urawa</w:t>
      </w:r>
      <w:proofErr w:type="spellEnd"/>
      <w:r w:rsidRPr="00532042">
        <w:rPr>
          <w:rFonts w:ascii="Arial" w:hAnsi="Arial" w:cs="Arial"/>
          <w:sz w:val="24"/>
          <w:szCs w:val="24"/>
        </w:rPr>
        <w:t xml:space="preserve"> </w:t>
      </w:r>
      <w:proofErr w:type="spellStart"/>
      <w:r w:rsidRPr="00532042">
        <w:rPr>
          <w:rFonts w:ascii="Arial" w:hAnsi="Arial" w:cs="Arial"/>
          <w:sz w:val="24"/>
          <w:szCs w:val="24"/>
        </w:rPr>
        <w:t>Red</w:t>
      </w:r>
      <w:proofErr w:type="spellEnd"/>
      <w:r w:rsidRPr="00532042">
        <w:rPr>
          <w:rFonts w:ascii="Arial" w:hAnsi="Arial" w:cs="Arial"/>
          <w:sz w:val="24"/>
          <w:szCs w:val="24"/>
        </w:rPr>
        <w:t xml:space="preserve"> Diamonds (Japão</w:t>
      </w:r>
      <w:proofErr w:type="gramStart"/>
      <w:r w:rsidRPr="00532042">
        <w:rPr>
          <w:rFonts w:ascii="Arial" w:hAnsi="Arial" w:cs="Arial"/>
          <w:sz w:val="24"/>
          <w:szCs w:val="24"/>
        </w:rPr>
        <w:t>).​</w:t>
      </w:r>
      <w:proofErr w:type="gramEnd"/>
      <w:r w:rsidRPr="00532042">
        <w:rPr>
          <w:rFonts w:ascii="Arial" w:hAnsi="Arial" w:cs="Arial"/>
          <w:sz w:val="24"/>
          <w:szCs w:val="24"/>
        </w:rPr>
        <w:t xml:space="preserve"> </w:t>
      </w:r>
    </w:p>
    <w:p w:rsidR="00532042" w:rsidRPr="00532042" w:rsidRDefault="00532042" w:rsidP="00532042">
      <w:pPr>
        <w:numPr>
          <w:ilvl w:val="0"/>
          <w:numId w:val="3"/>
        </w:numPr>
        <w:jc w:val="both"/>
        <w:rPr>
          <w:rFonts w:ascii="Arial" w:hAnsi="Arial" w:cs="Arial"/>
          <w:sz w:val="24"/>
          <w:szCs w:val="24"/>
        </w:rPr>
      </w:pPr>
      <w:r w:rsidRPr="00532042">
        <w:rPr>
          <w:rFonts w:ascii="Arial" w:hAnsi="Arial" w:cs="Arial"/>
          <w:b/>
          <w:bCs/>
          <w:sz w:val="24"/>
          <w:szCs w:val="24"/>
        </w:rPr>
        <w:t>América do Norte e Central (CONCACAF):</w:t>
      </w:r>
      <w:r w:rsidRPr="00532042">
        <w:rPr>
          <w:rFonts w:ascii="Arial" w:hAnsi="Arial" w:cs="Arial"/>
          <w:sz w:val="24"/>
          <w:szCs w:val="24"/>
        </w:rPr>
        <w:t xml:space="preserve"> Monterrey (México), Seattle </w:t>
      </w:r>
      <w:proofErr w:type="spellStart"/>
      <w:r w:rsidRPr="00532042">
        <w:rPr>
          <w:rFonts w:ascii="Arial" w:hAnsi="Arial" w:cs="Arial"/>
          <w:sz w:val="24"/>
          <w:szCs w:val="24"/>
        </w:rPr>
        <w:t>Sounders</w:t>
      </w:r>
      <w:proofErr w:type="spellEnd"/>
      <w:r w:rsidRPr="00532042">
        <w:rPr>
          <w:rFonts w:ascii="Arial" w:hAnsi="Arial" w:cs="Arial"/>
          <w:sz w:val="24"/>
          <w:szCs w:val="24"/>
        </w:rPr>
        <w:t xml:space="preserve"> (EUA</w:t>
      </w:r>
      <w:proofErr w:type="gramStart"/>
      <w:r w:rsidRPr="00532042">
        <w:rPr>
          <w:rFonts w:ascii="Arial" w:hAnsi="Arial" w:cs="Arial"/>
          <w:sz w:val="24"/>
          <w:szCs w:val="24"/>
        </w:rPr>
        <w:t>).​</w:t>
      </w:r>
      <w:proofErr w:type="gramEnd"/>
      <w:r w:rsidRPr="00532042">
        <w:rPr>
          <w:rFonts w:ascii="Arial" w:hAnsi="Arial" w:cs="Arial"/>
          <w:sz w:val="24"/>
          <w:szCs w:val="24"/>
        </w:rPr>
        <w:t xml:space="preserve"> </w:t>
      </w:r>
    </w:p>
    <w:p w:rsidR="00532042" w:rsidRPr="00532042" w:rsidRDefault="00532042" w:rsidP="00532042">
      <w:pPr>
        <w:numPr>
          <w:ilvl w:val="0"/>
          <w:numId w:val="3"/>
        </w:numPr>
        <w:jc w:val="both"/>
        <w:rPr>
          <w:rFonts w:ascii="Arial" w:hAnsi="Arial" w:cs="Arial"/>
          <w:sz w:val="24"/>
          <w:szCs w:val="24"/>
        </w:rPr>
      </w:pPr>
      <w:r w:rsidRPr="00532042">
        <w:rPr>
          <w:rFonts w:ascii="Arial" w:hAnsi="Arial" w:cs="Arial"/>
          <w:b/>
          <w:bCs/>
          <w:sz w:val="24"/>
          <w:szCs w:val="24"/>
        </w:rPr>
        <w:t>Oceania (OFC):</w:t>
      </w:r>
      <w:r w:rsidRPr="00532042">
        <w:rPr>
          <w:rFonts w:ascii="Arial" w:hAnsi="Arial" w:cs="Arial"/>
          <w:sz w:val="24"/>
          <w:szCs w:val="24"/>
        </w:rPr>
        <w:t xml:space="preserve"> Auckland City (Nova Zelândia</w:t>
      </w:r>
      <w:proofErr w:type="gramStart"/>
      <w:r w:rsidRPr="00532042">
        <w:rPr>
          <w:rFonts w:ascii="Arial" w:hAnsi="Arial" w:cs="Arial"/>
          <w:sz w:val="24"/>
          <w:szCs w:val="24"/>
        </w:rPr>
        <w:t>).​</w:t>
      </w:r>
      <w:proofErr w:type="gramEnd"/>
    </w:p>
    <w:p w:rsidR="00532042" w:rsidRPr="00532042" w:rsidRDefault="00532042" w:rsidP="00532042">
      <w:pPr>
        <w:ind w:left="720"/>
        <w:jc w:val="both"/>
        <w:rPr>
          <w:rFonts w:ascii="Arial" w:hAnsi="Arial" w:cs="Arial"/>
          <w:b/>
          <w:bCs/>
          <w:sz w:val="24"/>
          <w:szCs w:val="24"/>
        </w:rPr>
      </w:pPr>
    </w:p>
    <w:p w:rsidR="00532042" w:rsidRPr="00532042" w:rsidRDefault="00532042" w:rsidP="00532042">
      <w:pPr>
        <w:jc w:val="both"/>
        <w:rPr>
          <w:rFonts w:ascii="Arial" w:hAnsi="Arial" w:cs="Arial"/>
          <w:sz w:val="24"/>
          <w:szCs w:val="24"/>
        </w:rPr>
      </w:pPr>
      <w:r w:rsidRPr="00532042">
        <w:rPr>
          <w:rFonts w:ascii="Arial" w:hAnsi="Arial" w:cs="Arial"/>
          <w:sz w:val="24"/>
          <w:szCs w:val="24"/>
        </w:rPr>
        <w:t xml:space="preserve"> </w:t>
      </w:r>
      <w:r w:rsidRPr="00532042">
        <w:rPr>
          <w:rFonts w:ascii="Arial" w:hAnsi="Arial" w:cs="Arial"/>
          <w:sz w:val="24"/>
          <w:szCs w:val="24"/>
        </w:rPr>
        <w:t>Diversidade Cultural e Histórica</w:t>
      </w:r>
    </w:p>
    <w:p w:rsidR="00532042" w:rsidRPr="00532042" w:rsidRDefault="00532042" w:rsidP="00532042">
      <w:pPr>
        <w:ind w:left="720"/>
        <w:jc w:val="both"/>
        <w:rPr>
          <w:rFonts w:ascii="Arial" w:hAnsi="Arial" w:cs="Arial"/>
          <w:sz w:val="24"/>
          <w:szCs w:val="24"/>
        </w:rPr>
      </w:pPr>
    </w:p>
    <w:p w:rsidR="00532042" w:rsidRDefault="00532042" w:rsidP="00532042">
      <w:pPr>
        <w:jc w:val="both"/>
        <w:rPr>
          <w:rFonts w:ascii="Arial" w:hAnsi="Arial" w:cs="Arial"/>
          <w:sz w:val="24"/>
          <w:szCs w:val="24"/>
        </w:rPr>
      </w:pPr>
      <w:r w:rsidRPr="00532042">
        <w:rPr>
          <w:rFonts w:ascii="Arial" w:hAnsi="Arial" w:cs="Arial"/>
          <w:sz w:val="24"/>
          <w:szCs w:val="24"/>
        </w:rPr>
        <w:t>Cada clube traz consigo a rica tapeçaria cultural e histórica de seu país de origem. Por exemplo:</w:t>
      </w:r>
    </w:p>
    <w:p w:rsidR="00532042" w:rsidRPr="00532042" w:rsidRDefault="00A86791" w:rsidP="00532042">
      <w:pPr>
        <w:jc w:val="both"/>
        <w:rPr>
          <w:rFonts w:ascii="Arial" w:hAnsi="Arial" w:cs="Arial"/>
          <w:sz w:val="24"/>
          <w:szCs w:val="24"/>
        </w:rPr>
      </w:pPr>
      <w:proofErr w:type="gramStart"/>
      <w:r>
        <w:rPr>
          <w:rStyle w:val="Forte"/>
        </w:rPr>
        <w:t>b</w:t>
      </w:r>
      <w:r w:rsidR="00532042">
        <w:rPr>
          <w:rStyle w:val="Forte"/>
        </w:rPr>
        <w:t>rasil</w:t>
      </w:r>
      <w:proofErr w:type="gramEnd"/>
      <w:r w:rsidR="00532042">
        <w:rPr>
          <w:rStyle w:val="Forte"/>
        </w:rPr>
        <w:t xml:space="preserve"> (Palmeiras, Flamengo, Fluminense, Botafogo)</w:t>
      </w:r>
      <w:r w:rsidR="00532042">
        <w:t>: A paixão pelo futebol se une ao samba, ao carnaval e à culinária vibrante, com pratos icônicos como feijoada e churrasco. As torcidas brasileiras costumam trazer batucadas e cantos que transformam qualquer estádio em uma festa.</w:t>
      </w:r>
    </w:p>
    <w:p w:rsidR="00532042" w:rsidRPr="00532042" w:rsidRDefault="00532042" w:rsidP="00532042">
      <w:pPr>
        <w:ind w:left="720"/>
        <w:jc w:val="both"/>
        <w:rPr>
          <w:rFonts w:ascii="Arial" w:hAnsi="Arial" w:cs="Arial"/>
          <w:sz w:val="24"/>
          <w:szCs w:val="24"/>
        </w:rPr>
      </w:pPr>
      <w:bookmarkStart w:id="0" w:name="_GoBack"/>
      <w:bookmarkEnd w:id="0"/>
    </w:p>
    <w:p w:rsidR="00532042" w:rsidRPr="00532042" w:rsidRDefault="00532042" w:rsidP="00532042">
      <w:pPr>
        <w:jc w:val="both"/>
        <w:rPr>
          <w:rFonts w:ascii="Arial" w:hAnsi="Arial" w:cs="Arial"/>
          <w:sz w:val="24"/>
          <w:szCs w:val="24"/>
        </w:rPr>
      </w:pPr>
      <w:r w:rsidRPr="00532042">
        <w:rPr>
          <w:rFonts w:ascii="Arial" w:hAnsi="Arial" w:cs="Arial"/>
          <w:sz w:val="24"/>
          <w:szCs w:val="24"/>
        </w:rPr>
        <w:t xml:space="preserve">Real Madrid (Espanha): Representa a Espanha, país com uma história rica que abrange desde o Império Romano até a era moderna, influenciando a arte, literatura e arquitetura </w:t>
      </w:r>
      <w:proofErr w:type="gramStart"/>
      <w:r w:rsidRPr="00532042">
        <w:rPr>
          <w:rFonts w:ascii="Arial" w:hAnsi="Arial" w:cs="Arial"/>
          <w:sz w:val="24"/>
          <w:szCs w:val="24"/>
        </w:rPr>
        <w:t>mundial.​</w:t>
      </w:r>
      <w:proofErr w:type="gramEnd"/>
    </w:p>
    <w:p w:rsidR="00532042" w:rsidRPr="00532042" w:rsidRDefault="00532042" w:rsidP="00532042">
      <w:pPr>
        <w:ind w:left="720"/>
        <w:jc w:val="both"/>
        <w:rPr>
          <w:rFonts w:ascii="Arial" w:hAnsi="Arial" w:cs="Arial"/>
          <w:sz w:val="24"/>
          <w:szCs w:val="24"/>
        </w:rPr>
      </w:pPr>
    </w:p>
    <w:p w:rsidR="00532042" w:rsidRPr="00532042" w:rsidRDefault="00532042" w:rsidP="00532042">
      <w:pPr>
        <w:jc w:val="both"/>
        <w:rPr>
          <w:rFonts w:ascii="Arial" w:hAnsi="Arial" w:cs="Arial"/>
          <w:sz w:val="24"/>
          <w:szCs w:val="24"/>
        </w:rPr>
      </w:pPr>
      <w:r w:rsidRPr="00532042">
        <w:rPr>
          <w:rFonts w:ascii="Arial" w:hAnsi="Arial" w:cs="Arial"/>
          <w:sz w:val="24"/>
          <w:szCs w:val="24"/>
        </w:rPr>
        <w:t>Al-</w:t>
      </w:r>
      <w:proofErr w:type="spellStart"/>
      <w:r w:rsidRPr="00532042">
        <w:rPr>
          <w:rFonts w:ascii="Arial" w:hAnsi="Arial" w:cs="Arial"/>
          <w:sz w:val="24"/>
          <w:szCs w:val="24"/>
        </w:rPr>
        <w:t>Ahly</w:t>
      </w:r>
      <w:proofErr w:type="spellEnd"/>
      <w:r w:rsidRPr="00532042">
        <w:rPr>
          <w:rFonts w:ascii="Arial" w:hAnsi="Arial" w:cs="Arial"/>
          <w:sz w:val="24"/>
          <w:szCs w:val="24"/>
        </w:rPr>
        <w:t xml:space="preserve"> (Egito): Vem do Egito, berço de uma das civilizações mais antigas, conhecida por suas pirâmides e contribuições significativas para a matemática e a </w:t>
      </w:r>
      <w:proofErr w:type="gramStart"/>
      <w:r w:rsidRPr="00532042">
        <w:rPr>
          <w:rFonts w:ascii="Arial" w:hAnsi="Arial" w:cs="Arial"/>
          <w:sz w:val="24"/>
          <w:szCs w:val="24"/>
        </w:rPr>
        <w:t>escrita.​</w:t>
      </w:r>
      <w:proofErr w:type="gramEnd"/>
    </w:p>
    <w:p w:rsidR="00532042" w:rsidRPr="00532042" w:rsidRDefault="00532042" w:rsidP="00532042">
      <w:pPr>
        <w:ind w:left="720"/>
        <w:jc w:val="both"/>
        <w:rPr>
          <w:rFonts w:ascii="Arial" w:hAnsi="Arial" w:cs="Arial"/>
          <w:sz w:val="24"/>
          <w:szCs w:val="24"/>
        </w:rPr>
      </w:pPr>
    </w:p>
    <w:p w:rsidR="00532042" w:rsidRPr="00532042" w:rsidRDefault="00532042" w:rsidP="00532042">
      <w:pPr>
        <w:jc w:val="both"/>
        <w:rPr>
          <w:rFonts w:ascii="Arial" w:hAnsi="Arial" w:cs="Arial"/>
          <w:sz w:val="24"/>
          <w:szCs w:val="24"/>
        </w:rPr>
      </w:pPr>
      <w:proofErr w:type="spellStart"/>
      <w:r w:rsidRPr="00532042">
        <w:rPr>
          <w:rFonts w:ascii="Arial" w:hAnsi="Arial" w:cs="Arial"/>
          <w:sz w:val="24"/>
          <w:szCs w:val="24"/>
        </w:rPr>
        <w:t>Urawa</w:t>
      </w:r>
      <w:proofErr w:type="spellEnd"/>
      <w:r w:rsidRPr="00532042">
        <w:rPr>
          <w:rFonts w:ascii="Arial" w:hAnsi="Arial" w:cs="Arial"/>
          <w:sz w:val="24"/>
          <w:szCs w:val="24"/>
        </w:rPr>
        <w:t xml:space="preserve"> </w:t>
      </w:r>
      <w:proofErr w:type="spellStart"/>
      <w:r w:rsidRPr="00532042">
        <w:rPr>
          <w:rFonts w:ascii="Arial" w:hAnsi="Arial" w:cs="Arial"/>
          <w:sz w:val="24"/>
          <w:szCs w:val="24"/>
        </w:rPr>
        <w:t>Red</w:t>
      </w:r>
      <w:proofErr w:type="spellEnd"/>
      <w:r w:rsidRPr="00532042">
        <w:rPr>
          <w:rFonts w:ascii="Arial" w:hAnsi="Arial" w:cs="Arial"/>
          <w:sz w:val="24"/>
          <w:szCs w:val="24"/>
        </w:rPr>
        <w:t xml:space="preserve"> Diamonds (Japão): Do Japão, uma nação que harmoniza tradição e modernidade, conhecida por sua cultura samurai, templos antigos e avanços </w:t>
      </w:r>
      <w:proofErr w:type="gramStart"/>
      <w:r w:rsidRPr="00532042">
        <w:rPr>
          <w:rFonts w:ascii="Arial" w:hAnsi="Arial" w:cs="Arial"/>
          <w:sz w:val="24"/>
          <w:szCs w:val="24"/>
        </w:rPr>
        <w:t>tecnológicos.​</w:t>
      </w:r>
      <w:proofErr w:type="gramEnd"/>
    </w:p>
    <w:p w:rsidR="00532042" w:rsidRPr="00532042" w:rsidRDefault="00532042" w:rsidP="00532042">
      <w:pPr>
        <w:ind w:left="720"/>
        <w:jc w:val="both"/>
        <w:rPr>
          <w:rFonts w:ascii="Arial" w:hAnsi="Arial" w:cs="Arial"/>
          <w:sz w:val="24"/>
          <w:szCs w:val="24"/>
        </w:rPr>
      </w:pPr>
    </w:p>
    <w:p w:rsidR="00532042" w:rsidRPr="00532042" w:rsidRDefault="00532042" w:rsidP="00532042">
      <w:pPr>
        <w:jc w:val="both"/>
        <w:rPr>
          <w:rFonts w:ascii="Arial" w:hAnsi="Arial" w:cs="Arial"/>
          <w:sz w:val="24"/>
          <w:szCs w:val="24"/>
        </w:rPr>
      </w:pPr>
      <w:r w:rsidRPr="00532042">
        <w:rPr>
          <w:rFonts w:ascii="Arial" w:hAnsi="Arial" w:cs="Arial"/>
          <w:sz w:val="24"/>
          <w:szCs w:val="24"/>
        </w:rPr>
        <w:t>Auckland City (Nova Zelândia): Representa a Nova Zelândia, terra dos Maori, com paisagens deslumbrantes que serviram de cenário para filmes épicos.</w:t>
      </w:r>
    </w:p>
    <w:p w:rsidR="00532042" w:rsidRPr="00532042" w:rsidRDefault="00532042" w:rsidP="00532042">
      <w:pPr>
        <w:ind w:left="720"/>
        <w:jc w:val="both"/>
        <w:rPr>
          <w:rFonts w:ascii="Arial" w:hAnsi="Arial" w:cs="Arial"/>
          <w:sz w:val="24"/>
          <w:szCs w:val="24"/>
        </w:rPr>
      </w:pPr>
    </w:p>
    <w:p w:rsidR="00532042" w:rsidRPr="00532042" w:rsidRDefault="00532042" w:rsidP="00532042">
      <w:pPr>
        <w:jc w:val="both"/>
        <w:rPr>
          <w:rFonts w:ascii="Arial" w:hAnsi="Arial" w:cs="Arial"/>
          <w:sz w:val="24"/>
          <w:szCs w:val="24"/>
        </w:rPr>
      </w:pPr>
      <w:r w:rsidRPr="00532042">
        <w:rPr>
          <w:rFonts w:ascii="Arial" w:hAnsi="Arial" w:cs="Arial"/>
          <w:sz w:val="24"/>
          <w:szCs w:val="24"/>
        </w:rPr>
        <w:t>Cidades-Sede nos EUA</w:t>
      </w:r>
    </w:p>
    <w:p w:rsidR="00532042" w:rsidRPr="00532042" w:rsidRDefault="00532042" w:rsidP="00532042">
      <w:pPr>
        <w:ind w:left="720"/>
        <w:jc w:val="both"/>
        <w:rPr>
          <w:rFonts w:ascii="Arial" w:hAnsi="Arial" w:cs="Arial"/>
          <w:sz w:val="24"/>
          <w:szCs w:val="24"/>
        </w:rPr>
      </w:pPr>
    </w:p>
    <w:p w:rsidR="00532042" w:rsidRPr="00532042" w:rsidRDefault="00532042" w:rsidP="00532042">
      <w:pPr>
        <w:jc w:val="both"/>
        <w:rPr>
          <w:rFonts w:ascii="Arial" w:hAnsi="Arial" w:cs="Arial"/>
          <w:sz w:val="24"/>
          <w:szCs w:val="24"/>
        </w:rPr>
      </w:pPr>
      <w:r w:rsidRPr="00532042">
        <w:rPr>
          <w:rFonts w:ascii="Arial" w:hAnsi="Arial" w:cs="Arial"/>
          <w:sz w:val="24"/>
          <w:szCs w:val="24"/>
        </w:rPr>
        <w:t>O torneio será realizado em 11 cidades dos Estados Unidos, oferecendo aos visitantes a chance de explorar a diversidade cultural do país. Cidades como Miami, Nova York, Los Angeles e Chicago são conhecidas por suas comunidades multiculturais, museus de classe mundial e marcos históricos.</w:t>
      </w:r>
    </w:p>
    <w:p w:rsidR="00532042" w:rsidRPr="00532042" w:rsidRDefault="00532042" w:rsidP="00532042">
      <w:pPr>
        <w:ind w:left="720"/>
        <w:jc w:val="both"/>
        <w:rPr>
          <w:rFonts w:ascii="Arial" w:hAnsi="Arial" w:cs="Arial"/>
          <w:sz w:val="24"/>
          <w:szCs w:val="24"/>
        </w:rPr>
      </w:pPr>
    </w:p>
    <w:p w:rsidR="00532042" w:rsidRPr="00532042" w:rsidRDefault="00532042" w:rsidP="00532042">
      <w:pPr>
        <w:jc w:val="both"/>
        <w:rPr>
          <w:rFonts w:ascii="Arial" w:hAnsi="Arial" w:cs="Arial"/>
          <w:sz w:val="24"/>
          <w:szCs w:val="24"/>
        </w:rPr>
      </w:pPr>
      <w:r w:rsidRPr="00532042">
        <w:rPr>
          <w:rFonts w:ascii="Arial" w:hAnsi="Arial" w:cs="Arial"/>
          <w:sz w:val="24"/>
          <w:szCs w:val="24"/>
        </w:rPr>
        <w:t>O Mundial de Clubes de 2025 não será apenas uma celebração do futebol, mas também uma oportunidade para uma imersão nas culturas e histórias dos países participantes. Para os fãs que planejam acompanhar o torneio, esta é uma chance de vivenciar uma verdadeira jornada cultural global sem sair dos Estados Unidos.</w:t>
      </w:r>
    </w:p>
    <w:sectPr w:rsidR="00532042" w:rsidRPr="005320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609EA"/>
    <w:multiLevelType w:val="multilevel"/>
    <w:tmpl w:val="273E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3168F"/>
    <w:multiLevelType w:val="multilevel"/>
    <w:tmpl w:val="31F0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F4A26"/>
    <w:multiLevelType w:val="multilevel"/>
    <w:tmpl w:val="B9F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42"/>
    <w:rsid w:val="00054D29"/>
    <w:rsid w:val="00532042"/>
    <w:rsid w:val="00A86791"/>
    <w:rsid w:val="00EC5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3107"/>
  <w15:chartTrackingRefBased/>
  <w15:docId w15:val="{889E0EB6-5AFE-4CE0-82A3-3DBAD01C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53204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32042"/>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5320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2042"/>
    <w:rPr>
      <w:b/>
      <w:bCs/>
    </w:rPr>
  </w:style>
  <w:style w:type="character" w:customStyle="1" w:styleId="relative">
    <w:name w:val="relative"/>
    <w:basedOn w:val="Fontepargpadro"/>
    <w:rsid w:val="00532042"/>
  </w:style>
  <w:style w:type="character" w:styleId="Hyperlink">
    <w:name w:val="Hyperlink"/>
    <w:basedOn w:val="Fontepargpadro"/>
    <w:uiPriority w:val="99"/>
    <w:unhideWhenUsed/>
    <w:rsid w:val="005320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6303">
      <w:bodyDiv w:val="1"/>
      <w:marLeft w:val="0"/>
      <w:marRight w:val="0"/>
      <w:marTop w:val="0"/>
      <w:marBottom w:val="0"/>
      <w:divBdr>
        <w:top w:val="none" w:sz="0" w:space="0" w:color="auto"/>
        <w:left w:val="none" w:sz="0" w:space="0" w:color="auto"/>
        <w:bottom w:val="none" w:sz="0" w:space="0" w:color="auto"/>
        <w:right w:val="none" w:sz="0" w:space="0" w:color="auto"/>
      </w:divBdr>
    </w:div>
    <w:div w:id="396704837">
      <w:bodyDiv w:val="1"/>
      <w:marLeft w:val="0"/>
      <w:marRight w:val="0"/>
      <w:marTop w:val="0"/>
      <w:marBottom w:val="0"/>
      <w:divBdr>
        <w:top w:val="none" w:sz="0" w:space="0" w:color="auto"/>
        <w:left w:val="none" w:sz="0" w:space="0" w:color="auto"/>
        <w:bottom w:val="none" w:sz="0" w:space="0" w:color="auto"/>
        <w:right w:val="none" w:sz="0" w:space="0" w:color="auto"/>
      </w:divBdr>
    </w:div>
    <w:div w:id="1463574184">
      <w:bodyDiv w:val="1"/>
      <w:marLeft w:val="0"/>
      <w:marRight w:val="0"/>
      <w:marTop w:val="0"/>
      <w:marBottom w:val="0"/>
      <w:divBdr>
        <w:top w:val="none" w:sz="0" w:space="0" w:color="auto"/>
        <w:left w:val="none" w:sz="0" w:space="0" w:color="auto"/>
        <w:bottom w:val="none" w:sz="0" w:space="0" w:color="auto"/>
        <w:right w:val="none" w:sz="0" w:space="0" w:color="auto"/>
      </w:divBdr>
    </w:div>
    <w:div w:id="1496606270">
      <w:bodyDiv w:val="1"/>
      <w:marLeft w:val="0"/>
      <w:marRight w:val="0"/>
      <w:marTop w:val="0"/>
      <w:marBottom w:val="0"/>
      <w:divBdr>
        <w:top w:val="none" w:sz="0" w:space="0" w:color="auto"/>
        <w:left w:val="none" w:sz="0" w:space="0" w:color="auto"/>
        <w:bottom w:val="none" w:sz="0" w:space="0" w:color="auto"/>
        <w:right w:val="none" w:sz="0" w:space="0" w:color="auto"/>
      </w:divBdr>
    </w:div>
    <w:div w:id="1773477330">
      <w:bodyDiv w:val="1"/>
      <w:marLeft w:val="0"/>
      <w:marRight w:val="0"/>
      <w:marTop w:val="0"/>
      <w:marBottom w:val="0"/>
      <w:divBdr>
        <w:top w:val="none" w:sz="0" w:space="0" w:color="auto"/>
        <w:left w:val="none" w:sz="0" w:space="0" w:color="auto"/>
        <w:bottom w:val="none" w:sz="0" w:space="0" w:color="auto"/>
        <w:right w:val="none" w:sz="0" w:space="0" w:color="auto"/>
      </w:divBdr>
    </w:div>
    <w:div w:id="189877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80825-D7C6-4A17-8E2E-F8EF4102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896</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Carneiro</dc:creator>
  <cp:keywords/>
  <dc:description/>
  <cp:lastModifiedBy>Thiago Carneiro</cp:lastModifiedBy>
  <cp:revision>2</cp:revision>
  <dcterms:created xsi:type="dcterms:W3CDTF">2025-04-01T19:20:00Z</dcterms:created>
  <dcterms:modified xsi:type="dcterms:W3CDTF">2025-04-01T19:35:00Z</dcterms:modified>
</cp:coreProperties>
</file>